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65" w:rsidRDefault="00D80FCD" w:rsidP="00D80FCD">
      <w:pPr>
        <w:pStyle w:val="2"/>
        <w:ind w:left="0" w:firstLine="0"/>
        <w:jc w:val="right"/>
        <w:rPr>
          <w:b w:val="0"/>
          <w:bCs w:val="0"/>
          <w:sz w:val="28"/>
          <w:szCs w:val="28"/>
        </w:rPr>
      </w:pPr>
      <w:r w:rsidRPr="00D80FCD">
        <w:rPr>
          <w:b w:val="0"/>
          <w:bCs w:val="0"/>
          <w:sz w:val="28"/>
          <w:szCs w:val="28"/>
        </w:rPr>
        <w:t>ПРОЕКТ</w:t>
      </w:r>
    </w:p>
    <w:p w:rsidR="00D80FCD" w:rsidRPr="00D80FCD" w:rsidRDefault="00D80FCD" w:rsidP="00D80FCD">
      <w:pPr>
        <w:jc w:val="center"/>
      </w:pPr>
      <w:r>
        <w:rPr>
          <w:noProof/>
          <w:sz w:val="28"/>
          <w:szCs w:val="28"/>
          <w:lang w:val="ru-RU"/>
        </w:rPr>
        <w:drawing>
          <wp:inline distT="0" distB="0" distL="0" distR="0" wp14:anchorId="6BD27B65" wp14:editId="04D4BD24">
            <wp:extent cx="514350" cy="5905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D65" w:rsidRDefault="004B2D65" w:rsidP="004B2D65">
      <w:pPr>
        <w:pStyle w:val="2"/>
        <w:rPr>
          <w:sz w:val="32"/>
          <w:szCs w:val="32"/>
        </w:rPr>
      </w:pPr>
    </w:p>
    <w:p w:rsidR="004B2D65" w:rsidRDefault="004B2D65" w:rsidP="004B2D65">
      <w:pPr>
        <w:pStyle w:val="2"/>
        <w:ind w:left="0" w:firstLine="0"/>
        <w:rPr>
          <w:sz w:val="32"/>
          <w:szCs w:val="32"/>
        </w:rPr>
      </w:pPr>
      <w:r>
        <w:rPr>
          <w:sz w:val="32"/>
          <w:szCs w:val="32"/>
        </w:rPr>
        <w:t>БУЧАНСЬКА     МІСЬКА      РАДА</w:t>
      </w:r>
    </w:p>
    <w:p w:rsidR="004B2D65" w:rsidRDefault="004B2D65" w:rsidP="004B2D65">
      <w:pPr>
        <w:pStyle w:val="2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>КИЇВСЬКОЇ ОБЛАСТІ</w:t>
      </w:r>
    </w:p>
    <w:p w:rsidR="004B2D65" w:rsidRDefault="004B2D65" w:rsidP="004B2D65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4B2D65" w:rsidRDefault="00D80FCD" w:rsidP="004B2D65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ДРУГА</w:t>
      </w:r>
      <w:r w:rsidR="004B2D65">
        <w:rPr>
          <w:sz w:val="28"/>
          <w:szCs w:val="28"/>
        </w:rPr>
        <w:t xml:space="preserve"> СЕСІЯ СЬОМОГО СКЛИКАННЯ</w:t>
      </w:r>
    </w:p>
    <w:p w:rsidR="004B2D65" w:rsidRDefault="004B2D65" w:rsidP="004B2D65">
      <w:pPr>
        <w:pStyle w:val="2"/>
        <w:rPr>
          <w:sz w:val="24"/>
          <w:szCs w:val="24"/>
        </w:rPr>
      </w:pPr>
    </w:p>
    <w:p w:rsidR="004B2D65" w:rsidRDefault="004B2D65" w:rsidP="004B2D65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Р  І   Ш   Е   Н  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  Я</w:t>
      </w:r>
    </w:p>
    <w:p w:rsidR="004B2D65" w:rsidRDefault="004B2D65" w:rsidP="004B2D65">
      <w:pPr>
        <w:pStyle w:val="2"/>
        <w:rPr>
          <w:sz w:val="24"/>
          <w:szCs w:val="24"/>
        </w:rPr>
      </w:pPr>
    </w:p>
    <w:p w:rsidR="004B2D65" w:rsidRDefault="004B2D65" w:rsidP="004B2D65">
      <w:pPr>
        <w:pStyle w:val="2"/>
        <w:ind w:left="0" w:firstLine="0"/>
        <w:jc w:val="right"/>
        <w:rPr>
          <w:sz w:val="16"/>
          <w:szCs w:val="16"/>
        </w:rPr>
      </w:pPr>
    </w:p>
    <w:p w:rsidR="004B2D65" w:rsidRDefault="004B2D65" w:rsidP="004B2D65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«2</w:t>
      </w:r>
      <w:r w:rsidR="00F54306">
        <w:rPr>
          <w:sz w:val="24"/>
          <w:szCs w:val="24"/>
        </w:rPr>
        <w:t>5</w:t>
      </w:r>
      <w:r>
        <w:rPr>
          <w:sz w:val="24"/>
          <w:szCs w:val="24"/>
        </w:rPr>
        <w:t xml:space="preserve"> » </w:t>
      </w:r>
      <w:r w:rsidR="00F54306">
        <w:rPr>
          <w:sz w:val="24"/>
          <w:szCs w:val="24"/>
        </w:rPr>
        <w:t>липня</w:t>
      </w:r>
      <w:r>
        <w:rPr>
          <w:sz w:val="24"/>
          <w:szCs w:val="24"/>
        </w:rPr>
        <w:t xml:space="preserve"> 2019</w:t>
      </w:r>
      <w:r w:rsidRPr="004B2D65">
        <w:rPr>
          <w:sz w:val="24"/>
          <w:szCs w:val="24"/>
          <w:lang w:val="ru-RU"/>
        </w:rPr>
        <w:t xml:space="preserve"> </w:t>
      </w:r>
      <w:r w:rsidR="00F54306">
        <w:rPr>
          <w:sz w:val="24"/>
          <w:szCs w:val="24"/>
        </w:rPr>
        <w:t xml:space="preserve">р. </w:t>
      </w:r>
      <w:r w:rsidR="00F54306">
        <w:rPr>
          <w:sz w:val="24"/>
          <w:szCs w:val="24"/>
        </w:rPr>
        <w:tab/>
      </w:r>
      <w:r w:rsidR="00F54306">
        <w:rPr>
          <w:sz w:val="24"/>
          <w:szCs w:val="24"/>
        </w:rPr>
        <w:tab/>
      </w:r>
      <w:r w:rsidR="00F54306">
        <w:rPr>
          <w:sz w:val="24"/>
          <w:szCs w:val="24"/>
        </w:rPr>
        <w:tab/>
        <w:t xml:space="preserve">                                        </w:t>
      </w:r>
      <w:r w:rsidRPr="004B2D65">
        <w:rPr>
          <w:sz w:val="24"/>
          <w:szCs w:val="24"/>
          <w:lang w:val="ru-RU"/>
        </w:rPr>
        <w:t xml:space="preserve">               </w:t>
      </w:r>
      <w:r>
        <w:rPr>
          <w:sz w:val="24"/>
          <w:szCs w:val="24"/>
        </w:rPr>
        <w:t>№</w:t>
      </w:r>
      <w:r w:rsidR="00283985" w:rsidRPr="00F54306">
        <w:rPr>
          <w:sz w:val="24"/>
          <w:szCs w:val="24"/>
          <w:lang w:val="ru-RU"/>
        </w:rPr>
        <w:t xml:space="preserve">  </w:t>
      </w:r>
      <w:r w:rsidR="00F54306">
        <w:rPr>
          <w:sz w:val="24"/>
          <w:szCs w:val="24"/>
          <w:u w:val="single"/>
          <w:lang w:val="ru-RU"/>
        </w:rPr>
        <w:t>______62</w:t>
      </w:r>
      <w:r w:rsidR="00283985" w:rsidRPr="00F54306">
        <w:rPr>
          <w:sz w:val="24"/>
          <w:szCs w:val="24"/>
          <w:u w:val="single"/>
          <w:lang w:val="ru-RU"/>
        </w:rPr>
        <w:t>-</w:t>
      </w:r>
      <w:r w:rsidR="00283985" w:rsidRPr="00283985">
        <w:rPr>
          <w:sz w:val="24"/>
          <w:szCs w:val="24"/>
          <w:u w:val="single"/>
          <w:lang w:val="en-US"/>
        </w:rPr>
        <w:t>VII</w:t>
      </w:r>
    </w:p>
    <w:p w:rsidR="004B2D65" w:rsidRDefault="004B2D65" w:rsidP="004B2D65">
      <w:pPr>
        <w:pStyle w:val="2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4B2D65" w:rsidRDefault="004B2D65" w:rsidP="004B2D65">
      <w:pPr>
        <w:pStyle w:val="2"/>
        <w:jc w:val="right"/>
        <w:rPr>
          <w:sz w:val="24"/>
          <w:szCs w:val="24"/>
        </w:rPr>
      </w:pPr>
    </w:p>
    <w:p w:rsidR="004B2D65" w:rsidRDefault="004B2D65" w:rsidP="004B2D65">
      <w:pPr>
        <w:pStyle w:val="1"/>
        <w:rPr>
          <w:b/>
          <w:bCs/>
        </w:rPr>
      </w:pPr>
      <w:r>
        <w:rPr>
          <w:b/>
          <w:bCs/>
        </w:rPr>
        <w:t>Про укладення договору оренди</w:t>
      </w:r>
    </w:p>
    <w:p w:rsidR="004B2D65" w:rsidRDefault="004B2D65" w:rsidP="004B2D65">
      <w:pPr>
        <w:pStyle w:val="1"/>
        <w:rPr>
          <w:b/>
          <w:bCs/>
        </w:rPr>
      </w:pPr>
      <w:r w:rsidRPr="0016201F">
        <w:rPr>
          <w:b/>
        </w:rPr>
        <w:t>нежитлов</w:t>
      </w:r>
      <w:r w:rsidR="0029601B">
        <w:rPr>
          <w:b/>
        </w:rPr>
        <w:t>их</w:t>
      </w:r>
      <w:r w:rsidRPr="0016201F">
        <w:rPr>
          <w:b/>
        </w:rPr>
        <w:t xml:space="preserve"> будів</w:t>
      </w:r>
      <w:r w:rsidR="0029601B">
        <w:rPr>
          <w:b/>
        </w:rPr>
        <w:t>е</w:t>
      </w:r>
      <w:r w:rsidRPr="0016201F">
        <w:rPr>
          <w:b/>
        </w:rPr>
        <w:t>л</w:t>
      </w:r>
      <w:r w:rsidR="0029601B">
        <w:rPr>
          <w:b/>
        </w:rPr>
        <w:t>ь</w:t>
      </w:r>
      <w:r w:rsidRPr="0016201F">
        <w:rPr>
          <w:b/>
        </w:rPr>
        <w:t>, котел</w:t>
      </w:r>
      <w:r w:rsidR="0029601B">
        <w:rPr>
          <w:b/>
        </w:rPr>
        <w:t>ень</w:t>
      </w:r>
      <w:r w:rsidRPr="0016201F">
        <w:rPr>
          <w:b/>
          <w:bCs/>
        </w:rPr>
        <w:t xml:space="preserve"> комунальної</w:t>
      </w:r>
      <w:r>
        <w:rPr>
          <w:b/>
          <w:bCs/>
        </w:rPr>
        <w:t xml:space="preserve"> власності</w:t>
      </w:r>
    </w:p>
    <w:p w:rsidR="00DC2418" w:rsidRDefault="004B2D65" w:rsidP="00957F2E">
      <w:pPr>
        <w:pStyle w:val="1"/>
        <w:rPr>
          <w:b/>
        </w:rPr>
      </w:pPr>
      <w:r>
        <w:rPr>
          <w:b/>
          <w:bCs/>
        </w:rPr>
        <w:t xml:space="preserve">за </w:t>
      </w:r>
      <w:r w:rsidR="00103A05">
        <w:rPr>
          <w:b/>
          <w:bCs/>
        </w:rPr>
        <w:t>а</w:t>
      </w:r>
      <w:r>
        <w:rPr>
          <w:b/>
          <w:bCs/>
        </w:rPr>
        <w:t xml:space="preserve">дресою с. </w:t>
      </w:r>
      <w:r w:rsidR="00854F7E">
        <w:rPr>
          <w:b/>
          <w:bCs/>
        </w:rPr>
        <w:t>Тарасівщина</w:t>
      </w:r>
      <w:r>
        <w:rPr>
          <w:b/>
          <w:bCs/>
        </w:rPr>
        <w:t xml:space="preserve">, вул. </w:t>
      </w:r>
      <w:r w:rsidR="00854F7E">
        <w:rPr>
          <w:b/>
          <w:bCs/>
        </w:rPr>
        <w:t>Шевченка</w:t>
      </w:r>
      <w:r w:rsidR="00957F2E">
        <w:rPr>
          <w:b/>
          <w:bCs/>
        </w:rPr>
        <w:t>,</w:t>
      </w:r>
      <w:r w:rsidR="00854F7E">
        <w:rPr>
          <w:b/>
          <w:bCs/>
        </w:rPr>
        <w:t>2</w:t>
      </w:r>
    </w:p>
    <w:p w:rsidR="00F54306" w:rsidRDefault="00F54306" w:rsidP="00F54306">
      <w:pPr>
        <w:rPr>
          <w:b/>
        </w:rPr>
      </w:pPr>
    </w:p>
    <w:p w:rsidR="004B2D65" w:rsidRDefault="004B2D65" w:rsidP="004B2D65">
      <w:pPr>
        <w:pStyle w:val="1"/>
        <w:rPr>
          <w:b/>
          <w:bCs/>
        </w:rPr>
      </w:pPr>
    </w:p>
    <w:p w:rsidR="004B2D65" w:rsidRDefault="004B2D65" w:rsidP="0007788E">
      <w:pPr>
        <w:pStyle w:val="1"/>
        <w:jc w:val="both"/>
        <w:rPr>
          <w:b/>
          <w:bCs/>
          <w:sz w:val="16"/>
          <w:szCs w:val="16"/>
        </w:rPr>
      </w:pPr>
    </w:p>
    <w:p w:rsidR="00F54306" w:rsidRDefault="00F54306" w:rsidP="0007788E">
      <w:pPr>
        <w:pStyle w:val="1"/>
        <w:ind w:firstLine="709"/>
        <w:jc w:val="both"/>
      </w:pPr>
      <w:r>
        <w:t>З</w:t>
      </w:r>
      <w:r w:rsidRPr="00625639">
        <w:t xml:space="preserve"> метою забезпечення якісного і безперебійного теплопостачання закладів та установ</w:t>
      </w:r>
      <w:r>
        <w:t xml:space="preserve"> в с.</w:t>
      </w:r>
      <w:r w:rsidRPr="00F54306">
        <w:rPr>
          <w:b/>
          <w:bCs/>
        </w:rPr>
        <w:t xml:space="preserve"> </w:t>
      </w:r>
      <w:proofErr w:type="spellStart"/>
      <w:r w:rsidR="00FD3287">
        <w:rPr>
          <w:bCs/>
        </w:rPr>
        <w:t>Тарасівщина</w:t>
      </w:r>
      <w:bookmarkStart w:id="0" w:name="_GoBack"/>
      <w:bookmarkEnd w:id="0"/>
      <w:proofErr w:type="spellEnd"/>
      <w:r>
        <w:t xml:space="preserve">, </w:t>
      </w:r>
      <w:r w:rsidRPr="00625639">
        <w:t>збільшення надходження коштів до місцевого бюджету</w:t>
      </w:r>
      <w:r>
        <w:t xml:space="preserve">, </w:t>
      </w:r>
      <w:r w:rsidRPr="00625639">
        <w:t xml:space="preserve"> </w:t>
      </w:r>
      <w:r>
        <w:t>відповідно до Закону України «Про оренду державного та комунального майна», керуючись Законом України «Про місцеве самоврядування в Україні» міська рада</w:t>
      </w:r>
    </w:p>
    <w:p w:rsidR="00F54306" w:rsidRDefault="00F54306" w:rsidP="0007788E">
      <w:pPr>
        <w:pStyle w:val="1"/>
        <w:jc w:val="both"/>
        <w:rPr>
          <w:sz w:val="16"/>
          <w:szCs w:val="16"/>
        </w:rPr>
      </w:pPr>
    </w:p>
    <w:p w:rsidR="00F54306" w:rsidRDefault="00F54306" w:rsidP="0007788E">
      <w:pPr>
        <w:pStyle w:val="1"/>
        <w:jc w:val="both"/>
        <w:rPr>
          <w:b/>
          <w:bCs/>
        </w:rPr>
      </w:pPr>
      <w:r>
        <w:rPr>
          <w:b/>
          <w:bCs/>
        </w:rPr>
        <w:t>ВИРІШИЛА :</w:t>
      </w:r>
    </w:p>
    <w:p w:rsidR="00F54306" w:rsidRDefault="00F54306" w:rsidP="0007788E">
      <w:pPr>
        <w:jc w:val="both"/>
      </w:pPr>
    </w:p>
    <w:p w:rsidR="00F54306" w:rsidRDefault="0007788E" w:rsidP="0007788E">
      <w:pPr>
        <w:ind w:left="284"/>
        <w:jc w:val="both"/>
      </w:pPr>
      <w:r>
        <w:t>1.</w:t>
      </w:r>
      <w:r w:rsidR="00F54306">
        <w:t>Надати ПКПП «Теплокомунсервіс» в оренду нежитлову будівл</w:t>
      </w:r>
      <w:r w:rsidR="00950293">
        <w:t>ю</w:t>
      </w:r>
      <w:r w:rsidR="00F54306">
        <w:t>, котельн</w:t>
      </w:r>
      <w:r w:rsidR="00950293">
        <w:t>ю</w:t>
      </w:r>
      <w:r w:rsidR="00F54306">
        <w:t>, що розташован</w:t>
      </w:r>
      <w:r w:rsidR="00950293">
        <w:t>а</w:t>
      </w:r>
      <w:r w:rsidR="00F54306" w:rsidRPr="00737EA3">
        <w:t xml:space="preserve"> </w:t>
      </w:r>
      <w:r w:rsidR="00F54306">
        <w:t xml:space="preserve">за адресою: </w:t>
      </w:r>
    </w:p>
    <w:p w:rsidR="00F54306" w:rsidRDefault="00F54306" w:rsidP="0007788E">
      <w:pPr>
        <w:ind w:left="284"/>
        <w:jc w:val="both"/>
      </w:pPr>
      <w:r>
        <w:t>- с.</w:t>
      </w:r>
      <w:r w:rsidRPr="00F54306">
        <w:rPr>
          <w:bCs/>
        </w:rPr>
        <w:t xml:space="preserve"> </w:t>
      </w:r>
      <w:r w:rsidR="00854F7E">
        <w:rPr>
          <w:bCs/>
        </w:rPr>
        <w:t>Тарасівщина</w:t>
      </w:r>
      <w:r w:rsidR="003E2DC9">
        <w:t xml:space="preserve">,  вул.  </w:t>
      </w:r>
      <w:r w:rsidR="00854F7E">
        <w:t>Шевченка</w:t>
      </w:r>
      <w:r w:rsidR="003E2DC9">
        <w:t xml:space="preserve">, </w:t>
      </w:r>
      <w:r w:rsidR="00854F7E">
        <w:t>2</w:t>
      </w:r>
      <w:r w:rsidR="003E2DC9">
        <w:t>,</w:t>
      </w:r>
      <w:r w:rsidR="003E2DC9" w:rsidRPr="003E2DC9">
        <w:t xml:space="preserve"> </w:t>
      </w:r>
      <w:r w:rsidR="003E2DC9">
        <w:t xml:space="preserve">загальною площею </w:t>
      </w:r>
      <w:r w:rsidR="00854F7E">
        <w:t>5,8</w:t>
      </w:r>
      <w:r w:rsidR="00957F2E">
        <w:t xml:space="preserve"> </w:t>
      </w:r>
      <w:proofErr w:type="spellStart"/>
      <w:r w:rsidR="00957F2E">
        <w:t>кв.м</w:t>
      </w:r>
      <w:proofErr w:type="spellEnd"/>
      <w:r w:rsidR="00957F2E">
        <w:t>.</w:t>
      </w:r>
    </w:p>
    <w:p w:rsidR="0007788E" w:rsidRDefault="00F54306" w:rsidP="0007788E">
      <w:pPr>
        <w:tabs>
          <w:tab w:val="left" w:pos="1545"/>
        </w:tabs>
        <w:jc w:val="both"/>
      </w:pPr>
      <w:r>
        <w:t>З  річною орендною платою 1, 00 грн. (одна гривня 00 коп.), визначеною згідно п. 8  «Методики розрахунку орендної плати за користування майном територіальної громади  м. Буча та пропорції її розподілу», затвердженої рішенням Бучанської міської ради від 31.10.2013 р. № 1429-45-</w:t>
      </w:r>
      <w:r>
        <w:rPr>
          <w:lang w:val="en-US"/>
        </w:rPr>
        <w:t>VI</w:t>
      </w:r>
      <w:r>
        <w:t xml:space="preserve"> з урахуванням положень постанови Кабінету Міністрів України від 04.10.1995 року № 786 «Про Методику розрахунку і Порядку використання плати за оренду державного майна».</w:t>
      </w:r>
    </w:p>
    <w:p w:rsidR="0007788E" w:rsidRDefault="0007788E" w:rsidP="0007788E">
      <w:pPr>
        <w:jc w:val="both"/>
      </w:pPr>
      <w:r>
        <w:t xml:space="preserve">     2.КП «Бучанське управління житлово-комунального господарства» укласти договір, відповідно до п. 1 даного рішення терміном на 5 (п’ять ) років.</w:t>
      </w:r>
    </w:p>
    <w:p w:rsidR="00F54306" w:rsidRDefault="00F54306" w:rsidP="0007788E">
      <w:pPr>
        <w:pStyle w:val="a5"/>
        <w:jc w:val="both"/>
      </w:pPr>
      <w:r>
        <w:t xml:space="preserve">     </w:t>
      </w:r>
      <w:r w:rsidR="00957F2E">
        <w:t>3</w:t>
      </w:r>
      <w:r w:rsidR="008F07E0">
        <w:t>.</w:t>
      </w: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54306" w:rsidRDefault="00F54306" w:rsidP="0007788E">
      <w:pPr>
        <w:pStyle w:val="a5"/>
        <w:jc w:val="both"/>
      </w:pPr>
    </w:p>
    <w:p w:rsidR="00F54306" w:rsidRDefault="00F54306" w:rsidP="0007788E">
      <w:pPr>
        <w:pStyle w:val="a5"/>
        <w:jc w:val="both"/>
      </w:pPr>
    </w:p>
    <w:p w:rsidR="004B2D65" w:rsidRDefault="004B2D65" w:rsidP="008C160F">
      <w:pPr>
        <w:pStyle w:val="a5"/>
      </w:pPr>
    </w:p>
    <w:p w:rsidR="002109A6" w:rsidRDefault="004B2D65" w:rsidP="00204CEF">
      <w:pPr>
        <w:pStyle w:val="a5"/>
        <w:jc w:val="both"/>
      </w:pPr>
      <w:r w:rsidRPr="004B2D65">
        <w:rPr>
          <w:b/>
          <w:bCs/>
        </w:rPr>
        <w:t>Міський голова                                                                                                  А.П. Федорук</w:t>
      </w:r>
    </w:p>
    <w:p w:rsidR="002109A6" w:rsidRDefault="002109A6"/>
    <w:sectPr w:rsidR="002109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3304"/>
    <w:multiLevelType w:val="hybridMultilevel"/>
    <w:tmpl w:val="DD8CF7F2"/>
    <w:lvl w:ilvl="0" w:tplc="6A883A96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A992344"/>
    <w:multiLevelType w:val="hybridMultilevel"/>
    <w:tmpl w:val="676E4670"/>
    <w:lvl w:ilvl="0" w:tplc="7610C57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FEE1EF8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75642DB"/>
    <w:multiLevelType w:val="hybridMultilevel"/>
    <w:tmpl w:val="87C619D4"/>
    <w:lvl w:ilvl="0" w:tplc="8C12F99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CA31C4"/>
    <w:multiLevelType w:val="hybridMultilevel"/>
    <w:tmpl w:val="C6761B6A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04B36ED"/>
    <w:multiLevelType w:val="hybridMultilevel"/>
    <w:tmpl w:val="E3F27FE4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E5E"/>
    <w:rsid w:val="000055FF"/>
    <w:rsid w:val="00013827"/>
    <w:rsid w:val="000758B3"/>
    <w:rsid w:val="0007788E"/>
    <w:rsid w:val="000A31FB"/>
    <w:rsid w:val="00101CF8"/>
    <w:rsid w:val="00103A05"/>
    <w:rsid w:val="0016201F"/>
    <w:rsid w:val="001B10CC"/>
    <w:rsid w:val="001B30C6"/>
    <w:rsid w:val="001D6034"/>
    <w:rsid w:val="00204CEF"/>
    <w:rsid w:val="002109A6"/>
    <w:rsid w:val="00273970"/>
    <w:rsid w:val="00283985"/>
    <w:rsid w:val="0029601B"/>
    <w:rsid w:val="002D60FD"/>
    <w:rsid w:val="002E301E"/>
    <w:rsid w:val="00304E5E"/>
    <w:rsid w:val="00354267"/>
    <w:rsid w:val="00361E4C"/>
    <w:rsid w:val="003E2DC9"/>
    <w:rsid w:val="004B2D65"/>
    <w:rsid w:val="004D107D"/>
    <w:rsid w:val="005766C6"/>
    <w:rsid w:val="00670589"/>
    <w:rsid w:val="00737EA3"/>
    <w:rsid w:val="007A27EA"/>
    <w:rsid w:val="007D6E66"/>
    <w:rsid w:val="0083047C"/>
    <w:rsid w:val="00854F7E"/>
    <w:rsid w:val="00880F7A"/>
    <w:rsid w:val="008C160F"/>
    <w:rsid w:val="008F07E0"/>
    <w:rsid w:val="00926B81"/>
    <w:rsid w:val="00950293"/>
    <w:rsid w:val="00953C8E"/>
    <w:rsid w:val="00957F2E"/>
    <w:rsid w:val="0098082E"/>
    <w:rsid w:val="009D00EB"/>
    <w:rsid w:val="00A06A1A"/>
    <w:rsid w:val="00A920F7"/>
    <w:rsid w:val="00B22520"/>
    <w:rsid w:val="00B86A76"/>
    <w:rsid w:val="00CB0EDE"/>
    <w:rsid w:val="00D224BF"/>
    <w:rsid w:val="00D77410"/>
    <w:rsid w:val="00D80FCD"/>
    <w:rsid w:val="00D94407"/>
    <w:rsid w:val="00DC2418"/>
    <w:rsid w:val="00DE7C1D"/>
    <w:rsid w:val="00DF3161"/>
    <w:rsid w:val="00E67712"/>
    <w:rsid w:val="00E80ACE"/>
    <w:rsid w:val="00EC1A33"/>
    <w:rsid w:val="00ED2FF7"/>
    <w:rsid w:val="00F54306"/>
    <w:rsid w:val="00FB3E9D"/>
    <w:rsid w:val="00FD3287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2019-07-16T13:41:00Z</cp:lastPrinted>
  <dcterms:created xsi:type="dcterms:W3CDTF">2019-01-16T06:35:00Z</dcterms:created>
  <dcterms:modified xsi:type="dcterms:W3CDTF">2019-07-16T13:41:00Z</dcterms:modified>
</cp:coreProperties>
</file>